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26" w:rsidRPr="00A61A3C" w:rsidRDefault="00C32D26" w:rsidP="00C32D26">
      <w:pPr>
        <w:tabs>
          <w:tab w:val="right" w:pos="851"/>
          <w:tab w:val="left" w:pos="1134"/>
          <w:tab w:val="left" w:pos="2835"/>
          <w:tab w:val="right" w:pos="7230"/>
          <w:tab w:val="right" w:pos="8080"/>
          <w:tab w:val="right" w:pos="9214"/>
        </w:tabs>
        <w:ind w:right="-144"/>
        <w:rPr>
          <w:rFonts w:ascii="Verdana" w:hAnsi="Verdana"/>
          <w:b/>
          <w:sz w:val="18"/>
          <w:szCs w:val="18"/>
          <w:lang w:val="nl-NL"/>
        </w:rPr>
      </w:pPr>
      <w:r w:rsidRPr="00A61A3C">
        <w:rPr>
          <w:rFonts w:ascii="Verdana" w:hAnsi="Verdana"/>
          <w:b/>
          <w:sz w:val="18"/>
          <w:szCs w:val="18"/>
          <w:lang w:val="nl-NL"/>
        </w:rPr>
        <w:t xml:space="preserve">Specificaties </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Merk                          </w:t>
      </w:r>
      <w:r>
        <w:rPr>
          <w:rFonts w:ascii="Verdana" w:hAnsi="Verdana"/>
          <w:sz w:val="18"/>
          <w:szCs w:val="18"/>
          <w:lang w:val="nl-NL"/>
        </w:rPr>
        <w:tab/>
        <w:t>Hobart</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Model                        </w:t>
      </w:r>
      <w:r>
        <w:rPr>
          <w:rFonts w:ascii="Verdana" w:hAnsi="Verdana"/>
          <w:sz w:val="18"/>
          <w:szCs w:val="18"/>
          <w:lang w:val="nl-NL"/>
        </w:rPr>
        <w:tab/>
        <w:t>FXLB</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Vaatwasmachine (voorlader)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Aansluitvoorzieningen</w:t>
      </w:r>
      <w:r>
        <w:rPr>
          <w:rFonts w:ascii="Verdana" w:hAnsi="Verdana"/>
          <w:sz w:val="18"/>
          <w:szCs w:val="18"/>
          <w:lang w:val="nl-NL"/>
        </w:rPr>
        <w:tab/>
        <w:t>Een 2000 mm aanvoerslang (¾")</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2000 mm afvoerslang (28 mm)</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2000 mm aansluitkabel</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2500 mm slang voor het naglansmiddel</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2500 mm slang voor het wasmiddel</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Afmetingen              </w:t>
      </w:r>
      <w:r>
        <w:rPr>
          <w:rFonts w:ascii="Verdana" w:hAnsi="Verdana"/>
          <w:sz w:val="18"/>
          <w:szCs w:val="18"/>
          <w:lang w:val="nl-NL"/>
        </w:rPr>
        <w:tab/>
        <w:t>600 x 640 x 825/865 (verstelbaar) mm (bxdxh)</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500 x 500 mm - korfmaat</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425 mm - invoerhoogte</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Afvoerpomp            </w:t>
      </w:r>
      <w:r>
        <w:rPr>
          <w:rFonts w:ascii="Verdana" w:hAnsi="Verdana"/>
          <w:sz w:val="18"/>
          <w:szCs w:val="18"/>
          <w:lang w:val="nl-NL"/>
        </w:rPr>
        <w:tab/>
        <w:t>Ingebouwde afvoerpomp</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Capaciteit                 </w:t>
      </w:r>
      <w:r>
        <w:rPr>
          <w:rFonts w:ascii="Verdana" w:hAnsi="Verdana"/>
          <w:sz w:val="18"/>
          <w:szCs w:val="18"/>
          <w:lang w:val="nl-NL"/>
        </w:rPr>
        <w:tab/>
        <w:t xml:space="preserve">40 </w:t>
      </w:r>
      <w:proofErr w:type="gramStart"/>
      <w:r>
        <w:rPr>
          <w:rFonts w:ascii="Verdana" w:hAnsi="Verdana"/>
          <w:sz w:val="18"/>
          <w:szCs w:val="18"/>
          <w:lang w:val="nl-NL"/>
        </w:rPr>
        <w:t>rekken /</w:t>
      </w:r>
      <w:proofErr w:type="gramEnd"/>
      <w:r>
        <w:rPr>
          <w:rFonts w:ascii="Verdana" w:hAnsi="Verdana"/>
          <w:sz w:val="18"/>
          <w:szCs w:val="18"/>
          <w:lang w:val="nl-NL"/>
        </w:rPr>
        <w:t xml:space="preserve"> 720 borden (400/50/3 + A + 0)</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xml:space="preserve">20 </w:t>
      </w:r>
      <w:proofErr w:type="gramStart"/>
      <w:r>
        <w:rPr>
          <w:rFonts w:ascii="Verdana" w:hAnsi="Verdana"/>
          <w:sz w:val="18"/>
          <w:szCs w:val="18"/>
          <w:lang w:val="nl-NL"/>
        </w:rPr>
        <w:t>rekken /</w:t>
      </w:r>
      <w:proofErr w:type="gramEnd"/>
      <w:r>
        <w:rPr>
          <w:rFonts w:ascii="Verdana" w:hAnsi="Verdana"/>
          <w:sz w:val="18"/>
          <w:szCs w:val="18"/>
          <w:lang w:val="nl-NL"/>
        </w:rPr>
        <w:t xml:space="preserve"> 360 borden (230/50/1 + A)</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Chemiedosering       </w:t>
      </w:r>
      <w:r>
        <w:rPr>
          <w:rFonts w:ascii="Verdana" w:hAnsi="Verdana"/>
          <w:sz w:val="18"/>
          <w:szCs w:val="18"/>
          <w:lang w:val="nl-NL"/>
        </w:rPr>
        <w:tab/>
        <w:t>Ingebouwde wasmiddeldispenser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Ingebouwde naglansmiddeldispenser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Duurzaam </w:t>
      </w:r>
      <w:proofErr w:type="gramStart"/>
      <w:r>
        <w:rPr>
          <w:rFonts w:ascii="Verdana" w:hAnsi="Verdana"/>
          <w:sz w:val="18"/>
          <w:szCs w:val="18"/>
          <w:lang w:val="nl-NL"/>
        </w:rPr>
        <w:t xml:space="preserve">inkopen  </w:t>
      </w:r>
      <w:r>
        <w:rPr>
          <w:rFonts w:ascii="Verdana" w:hAnsi="Verdana"/>
          <w:sz w:val="18"/>
          <w:szCs w:val="18"/>
          <w:lang w:val="nl-NL"/>
        </w:rPr>
        <w:tab/>
      </w:r>
      <w:proofErr w:type="gramEnd"/>
      <w:r>
        <w:rPr>
          <w:rFonts w:ascii="Verdana" w:hAnsi="Verdana"/>
          <w:sz w:val="18"/>
          <w:szCs w:val="18"/>
          <w:lang w:val="nl-NL"/>
        </w:rPr>
        <w:t xml:space="preserve">Voldoet aan de criteria van BREEAM, RVO en het Green </w:t>
      </w:r>
      <w:proofErr w:type="spellStart"/>
      <w:r>
        <w:rPr>
          <w:rFonts w:ascii="Verdana" w:hAnsi="Verdana"/>
          <w:sz w:val="18"/>
          <w:szCs w:val="18"/>
          <w:lang w:val="nl-NL"/>
        </w:rPr>
        <w:t>Key</w:t>
      </w:r>
      <w:proofErr w:type="spellEnd"/>
      <w:r>
        <w:rPr>
          <w:rFonts w:ascii="Verdana" w:hAnsi="Verdana"/>
          <w:sz w:val="18"/>
          <w:szCs w:val="18"/>
          <w:lang w:val="nl-NL"/>
        </w:rPr>
        <w:t xml:space="preserve"> keurmerk</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Elektrische aansluiting</w:t>
      </w:r>
      <w:r>
        <w:rPr>
          <w:rFonts w:ascii="Verdana" w:hAnsi="Verdana"/>
          <w:sz w:val="18"/>
          <w:szCs w:val="18"/>
          <w:lang w:val="nl-NL"/>
        </w:rPr>
        <w:tab/>
        <w:t>Geschikt voor aansluiting op 230/50/1 + A of 400/50/3 + 0 + A</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Geïnstalleerd vermogen</w:t>
      </w:r>
      <w:r>
        <w:rPr>
          <w:rFonts w:ascii="Verdana" w:hAnsi="Verdana"/>
          <w:sz w:val="18"/>
          <w:szCs w:val="18"/>
          <w:lang w:val="nl-NL"/>
        </w:rPr>
        <w:tab/>
        <w:t>2,7 kW (boiler: 2,1 kW) (230/50/1 + A)</w:t>
      </w:r>
    </w:p>
    <w:p w:rsidR="00C32D26" w:rsidRP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de-DE"/>
        </w:rPr>
      </w:pPr>
      <w:r>
        <w:rPr>
          <w:rFonts w:ascii="Verdana" w:hAnsi="Verdana"/>
          <w:sz w:val="18"/>
          <w:szCs w:val="18"/>
          <w:lang w:val="nl-NL"/>
        </w:rPr>
        <w:t xml:space="preserve">                                    </w:t>
      </w:r>
      <w:r>
        <w:rPr>
          <w:rFonts w:ascii="Verdana" w:hAnsi="Verdana"/>
          <w:sz w:val="18"/>
          <w:szCs w:val="18"/>
          <w:lang w:val="nl-NL"/>
        </w:rPr>
        <w:tab/>
      </w:r>
      <w:r w:rsidRPr="00C32D26">
        <w:rPr>
          <w:rFonts w:ascii="Verdana" w:hAnsi="Verdana"/>
          <w:sz w:val="18"/>
          <w:szCs w:val="18"/>
          <w:lang w:val="de-DE"/>
        </w:rPr>
        <w:t>6,8 kW (boiler: 6,2 kW) (400/50/3 + A + 0)</w:t>
      </w:r>
    </w:p>
    <w:p w:rsidR="00C32D26" w:rsidRP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de-DE"/>
        </w:rPr>
      </w:pPr>
    </w:p>
    <w:p w:rsidR="00C32D26" w:rsidRP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de-DE"/>
        </w:rPr>
      </w:pPr>
      <w:r w:rsidRPr="00C32D26">
        <w:rPr>
          <w:rFonts w:ascii="Verdana" w:hAnsi="Verdana"/>
          <w:sz w:val="18"/>
          <w:szCs w:val="18"/>
          <w:lang w:val="de-DE"/>
        </w:rPr>
        <w:t xml:space="preserve">Geluidsniveau          </w:t>
      </w:r>
      <w:r w:rsidRPr="00C32D26">
        <w:rPr>
          <w:rFonts w:ascii="Verdana" w:hAnsi="Verdana"/>
          <w:sz w:val="18"/>
          <w:szCs w:val="18"/>
          <w:lang w:val="de-DE"/>
        </w:rPr>
        <w:tab/>
        <w:t>60,5 dB(A)</w:t>
      </w:r>
    </w:p>
    <w:p w:rsidR="00C32D26" w:rsidRP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de-DE"/>
        </w:rPr>
      </w:pPr>
    </w:p>
    <w:p w:rsidR="00C32D26" w:rsidRP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de-DE"/>
        </w:rPr>
      </w:pPr>
      <w:r w:rsidRPr="00C32D26">
        <w:rPr>
          <w:rFonts w:ascii="Verdana" w:hAnsi="Verdana"/>
          <w:sz w:val="18"/>
          <w:szCs w:val="18"/>
          <w:lang w:val="de-DE"/>
        </w:rPr>
        <w:t xml:space="preserve">Gewicht                     </w:t>
      </w:r>
      <w:r w:rsidRPr="00C32D26">
        <w:rPr>
          <w:rFonts w:ascii="Verdana" w:hAnsi="Verdana"/>
          <w:sz w:val="18"/>
          <w:szCs w:val="18"/>
          <w:lang w:val="de-DE"/>
        </w:rPr>
        <w:tab/>
        <w:t>60 kg netto</w:t>
      </w:r>
    </w:p>
    <w:p w:rsidR="00C32D26" w:rsidRP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de-DE"/>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Naspoelpomp          </w:t>
      </w:r>
      <w:r>
        <w:rPr>
          <w:rFonts w:ascii="Verdana" w:hAnsi="Verdana"/>
          <w:sz w:val="18"/>
          <w:szCs w:val="18"/>
          <w:lang w:val="nl-NL"/>
        </w:rPr>
        <w:tab/>
        <w:t>Ingebouwde naspoelpomp (= waterdrukonafhankelijk)</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Temperaturen          </w:t>
      </w:r>
      <w:r>
        <w:rPr>
          <w:rFonts w:ascii="Verdana" w:hAnsi="Verdana"/>
          <w:sz w:val="18"/>
          <w:szCs w:val="18"/>
          <w:lang w:val="nl-NL"/>
        </w:rPr>
        <w:tab/>
        <w:t>+60°C - maximale wateraanvoertemperatuur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+60°C - wassen</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+82°C - naspoelen (instelbaar tot +95°C)</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roofErr w:type="spellStart"/>
      <w:r>
        <w:rPr>
          <w:rFonts w:ascii="Verdana" w:hAnsi="Verdana"/>
          <w:sz w:val="18"/>
          <w:szCs w:val="18"/>
          <w:lang w:val="nl-NL"/>
        </w:rPr>
        <w:t>Waspompcapaciteit</w:t>
      </w:r>
      <w:proofErr w:type="spellEnd"/>
      <w:r>
        <w:rPr>
          <w:rFonts w:ascii="Verdana" w:hAnsi="Verdana"/>
          <w:sz w:val="18"/>
          <w:szCs w:val="18"/>
          <w:lang w:val="nl-NL"/>
        </w:rPr>
        <w:tab/>
        <w:t>0,5 kW (350 liter per minuut)</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Wastank                   </w:t>
      </w:r>
      <w:r>
        <w:rPr>
          <w:rFonts w:ascii="Verdana" w:hAnsi="Verdana"/>
          <w:sz w:val="18"/>
          <w:szCs w:val="18"/>
          <w:lang w:val="nl-NL"/>
        </w:rPr>
        <w:tab/>
        <w:t>10,6 liter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Waterhardheid          </w:t>
      </w:r>
      <w:r>
        <w:rPr>
          <w:rFonts w:ascii="Verdana" w:hAnsi="Verdana"/>
          <w:sz w:val="18"/>
          <w:szCs w:val="18"/>
          <w:lang w:val="nl-NL"/>
        </w:rPr>
        <w:tab/>
        <w:t>+3°dH maximaal</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roofErr w:type="spellStart"/>
      <w:r>
        <w:rPr>
          <w:rFonts w:ascii="Verdana" w:hAnsi="Verdana"/>
          <w:sz w:val="18"/>
          <w:szCs w:val="18"/>
          <w:lang w:val="nl-NL"/>
        </w:rPr>
        <w:t>Waterterugstroombeveiliging</w:t>
      </w:r>
      <w:proofErr w:type="spellEnd"/>
      <w:r>
        <w:rPr>
          <w:rFonts w:ascii="Verdana" w:hAnsi="Verdana"/>
          <w:sz w:val="18"/>
          <w:szCs w:val="18"/>
          <w:lang w:val="nl-NL"/>
        </w:rPr>
        <w:tab/>
        <w:t xml:space="preserve">Ingebouwde </w:t>
      </w:r>
      <w:proofErr w:type="spellStart"/>
      <w:r>
        <w:rPr>
          <w:rFonts w:ascii="Verdana" w:hAnsi="Verdana"/>
          <w:sz w:val="18"/>
          <w:szCs w:val="18"/>
          <w:lang w:val="nl-NL"/>
        </w:rPr>
        <w:t>waterterugstroombeveiliging</w:t>
      </w:r>
      <w:proofErr w:type="spellEnd"/>
      <w:r>
        <w:rPr>
          <w:rFonts w:ascii="Verdana" w:hAnsi="Verdana"/>
          <w:sz w:val="18"/>
          <w:szCs w:val="18"/>
          <w:lang w:val="nl-NL"/>
        </w:rPr>
        <w:t xml:space="preserve"> (= KIWA keur)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Waterverbruik          </w:t>
      </w:r>
      <w:r>
        <w:rPr>
          <w:rFonts w:ascii="Verdana" w:hAnsi="Verdana"/>
          <w:sz w:val="18"/>
          <w:szCs w:val="18"/>
          <w:lang w:val="nl-NL"/>
        </w:rPr>
        <w:tab/>
        <w:t>2,0 liter per wasbeurt bij standaard programma</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4,0 liter per wasbeurt bij intensief programma</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Zelfreiniging            </w:t>
      </w:r>
      <w:r>
        <w:rPr>
          <w:rFonts w:ascii="Verdana" w:hAnsi="Verdana"/>
          <w:sz w:val="18"/>
          <w:szCs w:val="18"/>
          <w:lang w:val="nl-NL"/>
        </w:rPr>
        <w:tab/>
        <w:t>Automatisch (bij uitschakelen machine met resterende boilerwater)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br w:type="page"/>
      </w: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lastRenderedPageBreak/>
        <w:t>Specificaties - - vervolg</w:t>
      </w: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Algemeen                 </w:t>
      </w:r>
      <w:r>
        <w:rPr>
          <w:rFonts w:ascii="Verdana" w:hAnsi="Verdana"/>
          <w:sz w:val="18"/>
          <w:szCs w:val="18"/>
          <w:lang w:val="nl-NL"/>
        </w:rPr>
        <w:tab/>
        <w:t>De machine is uitgevoerd in roestvaststaal en dubbelwandig geïsoleerd (zeer stil en geringe warmteafgifte). De waskamer is trillingvrij en heeft een "dak"-constructie, waardoor water wegloopt langs de zijwanden. De uitgebalanceerde deur, met roestvaststalen ophanging, heeft een ventilatiestand en is voorzien van een veiligheidsschakelaar (wasproces wordt onderbroken bij openen van de deur). De wastank is uit één geheel vervaardigd, zodat reinigen van de tank uiterst eenvoudig is.</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3 in 1                          </w:t>
      </w:r>
      <w:r>
        <w:rPr>
          <w:rFonts w:ascii="Verdana" w:hAnsi="Verdana"/>
          <w:sz w:val="18"/>
          <w:szCs w:val="18"/>
          <w:lang w:val="nl-NL"/>
        </w:rPr>
        <w:tab/>
        <w:t>Voorspoelen, wassen en naspoelen in één machine!</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xml:space="preserve">Het unieke en eenvoudig schoon te maken Genius-X2 </w:t>
      </w:r>
      <w:proofErr w:type="spellStart"/>
      <w:r>
        <w:rPr>
          <w:rFonts w:ascii="Verdana" w:hAnsi="Verdana"/>
          <w:sz w:val="18"/>
          <w:szCs w:val="18"/>
          <w:lang w:val="nl-NL"/>
        </w:rPr>
        <w:t>fijnfiltersysteem</w:t>
      </w:r>
      <w:proofErr w:type="spellEnd"/>
      <w:r>
        <w:rPr>
          <w:rFonts w:ascii="Verdana" w:hAnsi="Verdana"/>
          <w:sz w:val="18"/>
          <w:szCs w:val="18"/>
          <w:lang w:val="nl-NL"/>
        </w:rPr>
        <w:t xml:space="preserve"> reinigt eerst het waswater om vervolgens het vaatwerk te wassen. In de voorwas wordt het eerste vuil, dat gevangen is in het filtersysteem, na circa 10 seconden direct de machine uitgepompt (0,8 liter). Het resultaat is een schoon </w:t>
      </w:r>
      <w:proofErr w:type="spellStart"/>
      <w:r>
        <w:rPr>
          <w:rFonts w:ascii="Verdana" w:hAnsi="Verdana"/>
          <w:sz w:val="18"/>
          <w:szCs w:val="18"/>
          <w:lang w:val="nl-NL"/>
        </w:rPr>
        <w:t>wasbad</w:t>
      </w:r>
      <w:proofErr w:type="spellEnd"/>
      <w:r>
        <w:rPr>
          <w:rFonts w:ascii="Verdana" w:hAnsi="Verdana"/>
          <w:sz w:val="18"/>
          <w:szCs w:val="18"/>
          <w:lang w:val="nl-NL"/>
        </w:rPr>
        <w:t xml:space="preserve">. Tijdens het wassen wordt het gehele </w:t>
      </w:r>
      <w:proofErr w:type="spellStart"/>
      <w:r>
        <w:rPr>
          <w:rFonts w:ascii="Verdana" w:hAnsi="Verdana"/>
          <w:sz w:val="18"/>
          <w:szCs w:val="18"/>
          <w:lang w:val="nl-NL"/>
        </w:rPr>
        <w:t>wasbad</w:t>
      </w:r>
      <w:proofErr w:type="spellEnd"/>
      <w:r>
        <w:rPr>
          <w:rFonts w:ascii="Verdana" w:hAnsi="Verdana"/>
          <w:sz w:val="18"/>
          <w:szCs w:val="18"/>
          <w:lang w:val="nl-NL"/>
        </w:rPr>
        <w:t xml:space="preserve"> permanent door een filtersysteem geleid, zodat het vuil ook daadwerkelijk in het </w:t>
      </w:r>
      <w:proofErr w:type="spellStart"/>
      <w:r>
        <w:rPr>
          <w:rFonts w:ascii="Verdana" w:hAnsi="Verdana"/>
          <w:sz w:val="18"/>
          <w:szCs w:val="18"/>
          <w:lang w:val="nl-NL"/>
        </w:rPr>
        <w:t>fijnfilter</w:t>
      </w:r>
      <w:proofErr w:type="spellEnd"/>
      <w:r>
        <w:rPr>
          <w:rFonts w:ascii="Verdana" w:hAnsi="Verdana"/>
          <w:sz w:val="18"/>
          <w:szCs w:val="18"/>
          <w:lang w:val="nl-NL"/>
        </w:rPr>
        <w:t xml:space="preserve"> achterblijft. Van daaruit wordt het resterende vuil, na afloop van elke </w:t>
      </w:r>
      <w:proofErr w:type="spellStart"/>
      <w:r>
        <w:rPr>
          <w:rFonts w:ascii="Verdana" w:hAnsi="Verdana"/>
          <w:sz w:val="18"/>
          <w:szCs w:val="18"/>
          <w:lang w:val="nl-NL"/>
        </w:rPr>
        <w:t>wascyclus</w:t>
      </w:r>
      <w:proofErr w:type="spellEnd"/>
      <w:r>
        <w:rPr>
          <w:rFonts w:ascii="Verdana" w:hAnsi="Verdana"/>
          <w:sz w:val="18"/>
          <w:szCs w:val="18"/>
          <w:lang w:val="nl-NL"/>
        </w:rPr>
        <w:t xml:space="preserve"> (voorafgaand aan de naspoeling), volledig weggepompt. Dit resulteert in continue kwalitatief schoon waswater, waardoor tussentijdse verversing van het </w:t>
      </w:r>
      <w:proofErr w:type="spellStart"/>
      <w:r>
        <w:rPr>
          <w:rFonts w:ascii="Verdana" w:hAnsi="Verdana"/>
          <w:sz w:val="18"/>
          <w:szCs w:val="18"/>
          <w:lang w:val="nl-NL"/>
        </w:rPr>
        <w:t>wasbad</w:t>
      </w:r>
      <w:proofErr w:type="spellEnd"/>
      <w:r>
        <w:rPr>
          <w:rFonts w:ascii="Verdana" w:hAnsi="Verdana"/>
          <w:sz w:val="18"/>
          <w:szCs w:val="18"/>
          <w:lang w:val="nl-NL"/>
        </w:rPr>
        <w:t xml:space="preserve"> overbodig is en het zeepverbruik circa 30% wordt gereduceerd. Bovendien kan de machine afwassen met een kleinere tankinhoud.</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Auto start                 </w:t>
      </w:r>
      <w:r>
        <w:rPr>
          <w:rFonts w:ascii="Verdana" w:hAnsi="Verdana"/>
          <w:sz w:val="18"/>
          <w:szCs w:val="18"/>
          <w:lang w:val="nl-NL"/>
        </w:rPr>
        <w:tab/>
        <w:t xml:space="preserve">Het is mogelijk om de machine automatisch te laten opstarten op een specifieke datum en een specifieke tijd, waarbij elke dag individueel instelbaar is. Verder vult de boiler zich geheel automatisch en start de machine geluidsarm door de gedempte start van de </w:t>
      </w:r>
      <w:proofErr w:type="spellStart"/>
      <w:r>
        <w:rPr>
          <w:rFonts w:ascii="Verdana" w:hAnsi="Verdana"/>
          <w:sz w:val="18"/>
          <w:szCs w:val="18"/>
          <w:lang w:val="nl-NL"/>
        </w:rPr>
        <w:t>waspomp</w:t>
      </w:r>
      <w:proofErr w:type="spellEnd"/>
      <w:r>
        <w:rPr>
          <w:rFonts w:ascii="Verdana" w:hAnsi="Verdana"/>
          <w:sz w:val="18"/>
          <w:szCs w:val="18"/>
          <w:lang w:val="nl-NL"/>
        </w:rPr>
        <w:t>.</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Bediening - </w:t>
      </w:r>
      <w:proofErr w:type="spellStart"/>
      <w:r>
        <w:rPr>
          <w:rFonts w:ascii="Verdana" w:hAnsi="Verdana"/>
          <w:sz w:val="18"/>
          <w:szCs w:val="18"/>
          <w:lang w:val="nl-NL"/>
        </w:rPr>
        <w:t>Visiotronic</w:t>
      </w:r>
      <w:proofErr w:type="spellEnd"/>
      <w:r>
        <w:rPr>
          <w:rFonts w:ascii="Verdana" w:hAnsi="Verdana"/>
          <w:sz w:val="18"/>
          <w:szCs w:val="18"/>
          <w:lang w:val="nl-NL"/>
        </w:rPr>
        <w:tab/>
        <w:t xml:space="preserve">Met één knop kunt u de machine aanzetten, starten en uitzetten, hetgeen uitermate praktisch is bij bijvoorbeeld wisselend personeel. Het </w:t>
      </w:r>
      <w:proofErr w:type="spellStart"/>
      <w:r>
        <w:rPr>
          <w:rFonts w:ascii="Verdana" w:hAnsi="Verdana"/>
          <w:sz w:val="18"/>
          <w:szCs w:val="18"/>
          <w:lang w:val="nl-NL"/>
        </w:rPr>
        <w:t>Visiotronic</w:t>
      </w:r>
      <w:proofErr w:type="spellEnd"/>
      <w:r>
        <w:rPr>
          <w:rFonts w:ascii="Verdana" w:hAnsi="Verdana"/>
          <w:sz w:val="18"/>
          <w:szCs w:val="18"/>
          <w:lang w:val="nl-NL"/>
        </w:rPr>
        <w:t xml:space="preserve"> touchscreen bedieningspaneel is zeer eenvoudig schoon te houden en gebruiksvriendelijk door middel van een intelligent navigatiemenu. Naast het display is een statusklok zichtbaar, waarop u kunt zien hoever de </w:t>
      </w:r>
      <w:proofErr w:type="spellStart"/>
      <w:r>
        <w:rPr>
          <w:rFonts w:ascii="Verdana" w:hAnsi="Verdana"/>
          <w:sz w:val="18"/>
          <w:szCs w:val="18"/>
          <w:lang w:val="nl-NL"/>
        </w:rPr>
        <w:t>wascyclus</w:t>
      </w:r>
      <w:proofErr w:type="spellEnd"/>
      <w:r>
        <w:rPr>
          <w:rFonts w:ascii="Verdana" w:hAnsi="Verdana"/>
          <w:sz w:val="18"/>
          <w:szCs w:val="18"/>
          <w:lang w:val="nl-NL"/>
        </w:rPr>
        <w:t xml:space="preserve"> is gevorderd. Heldere symbool of tekstaanduidingen maken het menu eenvoudig voor iedere gebruiker. Verder is het display voorzien van een uitgebreid informatiesysteem (o.a. waswatertemperatuur en foutanalyse), dat toegankelijk is via het menu.</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Dubbele belading     </w:t>
      </w:r>
      <w:r>
        <w:rPr>
          <w:rFonts w:ascii="Verdana" w:hAnsi="Verdana"/>
          <w:sz w:val="18"/>
          <w:szCs w:val="18"/>
          <w:lang w:val="nl-NL"/>
        </w:rPr>
        <w:tab/>
        <w:t>Met behulp van het eenvoudig te plaatsen ladesysteem (optioneel) is het mogelijk om 2 rekken tegelijkertijd te wassen. De maximale beladingshoogte is dan 110/250 mm (onder/boven).</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HACCP                     </w:t>
      </w:r>
      <w:r>
        <w:rPr>
          <w:rFonts w:ascii="Verdana" w:hAnsi="Verdana"/>
          <w:sz w:val="18"/>
          <w:szCs w:val="18"/>
          <w:lang w:val="nl-NL"/>
        </w:rPr>
        <w:tab/>
        <w:t xml:space="preserve">De machine is voorzien van een </w:t>
      </w:r>
      <w:proofErr w:type="gramStart"/>
      <w:r>
        <w:rPr>
          <w:rFonts w:ascii="Verdana" w:hAnsi="Verdana"/>
          <w:sz w:val="18"/>
          <w:szCs w:val="18"/>
          <w:lang w:val="nl-NL"/>
        </w:rPr>
        <w:t>USB interface</w:t>
      </w:r>
      <w:proofErr w:type="gramEnd"/>
      <w:r>
        <w:rPr>
          <w:rFonts w:ascii="Verdana" w:hAnsi="Verdana"/>
          <w:sz w:val="18"/>
          <w:szCs w:val="18"/>
          <w:lang w:val="nl-NL"/>
        </w:rPr>
        <w:t xml:space="preserve"> geplaatst, waarmee HACCP rapportages en diverse gebruikersinformatie kunnen worden uitgelezen.</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Programmaduur       </w:t>
      </w:r>
      <w:r>
        <w:rPr>
          <w:rFonts w:ascii="Verdana" w:hAnsi="Verdana"/>
          <w:sz w:val="18"/>
          <w:szCs w:val="18"/>
          <w:lang w:val="nl-NL"/>
        </w:rPr>
        <w:tab/>
        <w:t>De opgegeven programmaduur kan variëren, aangezien deze sterk afhankelijk is van:</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elektrische aansluiting 230/50/1 + A of 400/50/3 + A + 0</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wateraanvoertemperatuur +15°C of +50°</w:t>
      </w:r>
      <w:proofErr w:type="gramStart"/>
      <w:r>
        <w:rPr>
          <w:rFonts w:ascii="Verdana" w:hAnsi="Verdana"/>
          <w:sz w:val="18"/>
          <w:szCs w:val="18"/>
          <w:lang w:val="nl-NL"/>
        </w:rPr>
        <w:t>C water</w:t>
      </w:r>
      <w:proofErr w:type="gramEnd"/>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br w:type="page"/>
      </w: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lastRenderedPageBreak/>
        <w:t>Specificaties - vervolg</w:t>
      </w: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Temperatuur            </w:t>
      </w:r>
      <w:r>
        <w:rPr>
          <w:rFonts w:ascii="Verdana" w:hAnsi="Verdana"/>
          <w:sz w:val="18"/>
          <w:szCs w:val="18"/>
          <w:lang w:val="nl-NL"/>
        </w:rPr>
        <w:tab/>
        <w:t xml:space="preserve">Een constante temperatuur van het </w:t>
      </w:r>
      <w:proofErr w:type="spellStart"/>
      <w:r>
        <w:rPr>
          <w:rFonts w:ascii="Verdana" w:hAnsi="Verdana"/>
          <w:sz w:val="18"/>
          <w:szCs w:val="18"/>
          <w:lang w:val="nl-NL"/>
        </w:rPr>
        <w:t>wasbad</w:t>
      </w:r>
      <w:proofErr w:type="spellEnd"/>
      <w:r>
        <w:rPr>
          <w:rFonts w:ascii="Verdana" w:hAnsi="Verdana"/>
          <w:sz w:val="18"/>
          <w:szCs w:val="18"/>
          <w:lang w:val="nl-NL"/>
        </w:rPr>
        <w:t xml:space="preserve"> is een voorwaarde voor een efficiënte werking van het vaatwasmiddel. Het krachtige verwarmingselement houdt het </w:t>
      </w:r>
      <w:proofErr w:type="spellStart"/>
      <w:r>
        <w:rPr>
          <w:rFonts w:ascii="Verdana" w:hAnsi="Verdana"/>
          <w:sz w:val="18"/>
          <w:szCs w:val="18"/>
          <w:lang w:val="nl-NL"/>
        </w:rPr>
        <w:t>wasbad</w:t>
      </w:r>
      <w:proofErr w:type="spellEnd"/>
      <w:r>
        <w:rPr>
          <w:rFonts w:ascii="Verdana" w:hAnsi="Verdana"/>
          <w:sz w:val="18"/>
          <w:szCs w:val="18"/>
          <w:lang w:val="nl-NL"/>
        </w:rPr>
        <w:t xml:space="preserve"> op een constante temperatuur (ook bij langdurig gebruik). Het vaatwasmiddel werkt daardoor optimaal en het wasresultaat is van een constante kwaliteit. Ook het droogresultaat wordt verbeterd.</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Thermostop              </w:t>
      </w:r>
      <w:r>
        <w:rPr>
          <w:rFonts w:ascii="Verdana" w:hAnsi="Verdana"/>
          <w:sz w:val="18"/>
          <w:szCs w:val="18"/>
          <w:lang w:val="nl-NL"/>
        </w:rPr>
        <w:tab/>
        <w:t xml:space="preserve">Een wasprogramma blijft </w:t>
      </w:r>
      <w:proofErr w:type="gramStart"/>
      <w:r>
        <w:rPr>
          <w:rFonts w:ascii="Verdana" w:hAnsi="Verdana"/>
          <w:sz w:val="18"/>
          <w:szCs w:val="18"/>
          <w:lang w:val="nl-NL"/>
        </w:rPr>
        <w:t>voort duren</w:t>
      </w:r>
      <w:proofErr w:type="gramEnd"/>
      <w:r>
        <w:rPr>
          <w:rFonts w:ascii="Verdana" w:hAnsi="Verdana"/>
          <w:sz w:val="18"/>
          <w:szCs w:val="18"/>
          <w:lang w:val="nl-NL"/>
        </w:rPr>
        <w:t>, totdat de juiste naspoeltemperatuur is bereikt, zodat een perfect wasresultaat wordt gegarandeerd.</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Vuilsensor                 </w:t>
      </w:r>
      <w:r>
        <w:rPr>
          <w:rFonts w:ascii="Verdana" w:hAnsi="Verdana"/>
          <w:sz w:val="18"/>
          <w:szCs w:val="18"/>
          <w:lang w:val="nl-NL"/>
        </w:rPr>
        <w:tab/>
        <w:t>Het constante wasresultaat wordt gewaarborgd door de ingebouwde vuilsensor, waarmee de vervuilingsgraad van het waswater wordt gemeten. Wanneer een te hoge concentratie vuil wordt gemeten, dan wordt direct de hoeveelheid naspoelwater aangepast.</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Wasarmen                 </w:t>
      </w:r>
      <w:r>
        <w:rPr>
          <w:rFonts w:ascii="Verdana" w:hAnsi="Verdana"/>
          <w:sz w:val="18"/>
          <w:szCs w:val="18"/>
          <w:lang w:val="nl-NL"/>
        </w:rPr>
        <w:tab/>
        <w:t>De gescheiden, roterende was- en spoelarmen (boven en onder) worden door de waterdruk aangedreven en verdelen het was- en spoelmiddel over de gehele waskamer. De "clip in" wasarmen zijn snel en eenvoudig uitneembaar en voorzien van gepatenteerde groothoeksproeiers, die het waswater optimaal verdelen en dode hoeken voorkomen. Een perfect wasresultaat is het gevolg.</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roofErr w:type="spellStart"/>
      <w:r>
        <w:rPr>
          <w:rFonts w:ascii="Verdana" w:hAnsi="Verdana"/>
          <w:sz w:val="18"/>
          <w:szCs w:val="18"/>
          <w:lang w:val="nl-NL"/>
        </w:rPr>
        <w:t>Washsmart</w:t>
      </w:r>
      <w:proofErr w:type="spellEnd"/>
      <w:r>
        <w:rPr>
          <w:rFonts w:ascii="Verdana" w:hAnsi="Verdana"/>
          <w:sz w:val="18"/>
          <w:szCs w:val="18"/>
          <w:lang w:val="nl-NL"/>
        </w:rPr>
        <w:t xml:space="preserve">              </w:t>
      </w:r>
      <w:r>
        <w:rPr>
          <w:rFonts w:ascii="Verdana" w:hAnsi="Verdana"/>
          <w:sz w:val="18"/>
          <w:szCs w:val="18"/>
          <w:lang w:val="nl-NL"/>
        </w:rPr>
        <w:tab/>
        <w:t xml:space="preserve">De vaatwasmachine is voorzien van een WIFI module, waarmee </w:t>
      </w:r>
      <w:proofErr w:type="gramStart"/>
      <w:r>
        <w:rPr>
          <w:rFonts w:ascii="Verdana" w:hAnsi="Verdana"/>
          <w:sz w:val="18"/>
          <w:szCs w:val="18"/>
          <w:lang w:val="nl-NL"/>
        </w:rPr>
        <w:t>u ,via</w:t>
      </w:r>
      <w:proofErr w:type="gramEnd"/>
      <w:r>
        <w:rPr>
          <w:rFonts w:ascii="Verdana" w:hAnsi="Verdana"/>
          <w:sz w:val="18"/>
          <w:szCs w:val="18"/>
          <w:lang w:val="nl-NL"/>
        </w:rPr>
        <w:t xml:space="preserve"> de Hobart </w:t>
      </w:r>
      <w:proofErr w:type="spellStart"/>
      <w:r>
        <w:rPr>
          <w:rFonts w:ascii="Verdana" w:hAnsi="Verdana"/>
          <w:sz w:val="18"/>
          <w:szCs w:val="18"/>
          <w:lang w:val="nl-NL"/>
        </w:rPr>
        <w:t>Washsmart</w:t>
      </w:r>
      <w:proofErr w:type="spellEnd"/>
      <w:r>
        <w:rPr>
          <w:rFonts w:ascii="Verdana" w:hAnsi="Verdana"/>
          <w:sz w:val="18"/>
          <w:szCs w:val="18"/>
          <w:lang w:val="nl-NL"/>
        </w:rPr>
        <w:t xml:space="preserve"> app, verbinding kunt maken. U heeft dan op afstand een uitgebreid scala aan informatie zoals aankomende onderhoudsintervallen, hygiëne gegevens en effectief gebruik van de machine direct voor handen. Ook de huidige bedrijfskosten, zoals het verbruik van water, chemie (i.c.m. optionele zuiglansen) en energie zijn inzichtelijk. Op basis van deze gegevens kunt u uitvaltijden voorkomen. </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Daarnaast kunt u eenvoudig wasmiddel en naglansmiddel direct opnieuw bestellen of contact opnemen met onze klantenservice. Ook ontvangt u foutmeldingen, waarbij u met behulp van geïllustreerde instructies zelf kleine fouten kunt corrigeren.</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kort</w:t>
      </w:r>
      <w:r>
        <w:rPr>
          <w:rFonts w:ascii="Verdana" w:hAnsi="Verdana"/>
          <w:sz w:val="18"/>
          <w:szCs w:val="18"/>
          <w:lang w:val="nl-NL"/>
        </w:rPr>
        <w:tab/>
        <w:t>90 seconden. Bij lichte vervuiling.</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standaard</w:t>
      </w:r>
      <w:r>
        <w:rPr>
          <w:rFonts w:ascii="Verdana" w:hAnsi="Verdana"/>
          <w:sz w:val="18"/>
          <w:szCs w:val="18"/>
          <w:lang w:val="nl-NL"/>
        </w:rPr>
        <w:tab/>
        <w:t>180 seconden. Bij normale vervuiling.</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Wasprogramma </w:t>
      </w:r>
      <w:proofErr w:type="spellStart"/>
      <w:r>
        <w:rPr>
          <w:rFonts w:ascii="Verdana" w:hAnsi="Verdana"/>
          <w:sz w:val="18"/>
          <w:szCs w:val="18"/>
          <w:lang w:val="nl-NL"/>
        </w:rPr>
        <w:t>fill</w:t>
      </w:r>
      <w:proofErr w:type="spellEnd"/>
      <w:r>
        <w:rPr>
          <w:rFonts w:ascii="Verdana" w:hAnsi="Verdana"/>
          <w:sz w:val="18"/>
          <w:szCs w:val="18"/>
          <w:lang w:val="nl-NL"/>
        </w:rPr>
        <w:t xml:space="preserve"> &amp; dump</w:t>
      </w:r>
      <w:r>
        <w:rPr>
          <w:rFonts w:ascii="Verdana" w:hAnsi="Verdana"/>
          <w:sz w:val="18"/>
          <w:szCs w:val="18"/>
          <w:lang w:val="nl-NL"/>
        </w:rPr>
        <w:tab/>
        <w:t xml:space="preserve">360 seconden. Voor zwaar vervuilde vaat. Het volledige </w:t>
      </w:r>
      <w:proofErr w:type="spellStart"/>
      <w:r>
        <w:rPr>
          <w:rFonts w:ascii="Verdana" w:hAnsi="Verdana"/>
          <w:sz w:val="18"/>
          <w:szCs w:val="18"/>
          <w:lang w:val="nl-NL"/>
        </w:rPr>
        <w:t>wasbad</w:t>
      </w:r>
      <w:proofErr w:type="spellEnd"/>
      <w:r>
        <w:rPr>
          <w:rFonts w:ascii="Verdana" w:hAnsi="Verdana"/>
          <w:sz w:val="18"/>
          <w:szCs w:val="18"/>
          <w:lang w:val="nl-NL"/>
        </w:rPr>
        <w:t xml:space="preserve"> wordt ververst. Onopgeloste vetdeeltjes en vloeistofresten worden weggepompt. Op elk moment kan tussendoor sterk vervuild vaatwerk worden gewassen, zonder daarna handmatig het water te hoeven verversen.</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continue</w:t>
      </w:r>
      <w:r>
        <w:rPr>
          <w:rFonts w:ascii="Verdana" w:hAnsi="Verdana"/>
          <w:sz w:val="18"/>
          <w:szCs w:val="18"/>
          <w:lang w:val="nl-NL"/>
        </w:rPr>
        <w:tab/>
        <w:t>Voor zwaar ingedroogd vaatwerk (beveiliging: na 20 minuten stopt het wasprogramma automatisch).</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diep reinigen</w:t>
      </w:r>
      <w:r>
        <w:rPr>
          <w:rFonts w:ascii="Verdana" w:hAnsi="Verdana"/>
          <w:sz w:val="18"/>
          <w:szCs w:val="18"/>
          <w:lang w:val="nl-NL"/>
        </w:rPr>
        <w:tab/>
        <w:t>360 seconden. Voor het "strippen" en verwijderen van zetmeelaanslag op het vaatwerk met een verhoogde dosering wasmiddel.</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br w:type="page"/>
      </w: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lastRenderedPageBreak/>
        <w:t xml:space="preserve">Specificaties - </w:t>
      </w:r>
      <w:bookmarkStart w:id="0" w:name="_GoBack"/>
      <w:bookmarkEnd w:id="0"/>
      <w:r w:rsidRPr="00A61A3C">
        <w:rPr>
          <w:rFonts w:ascii="Verdana" w:hAnsi="Verdana"/>
          <w:b/>
          <w:sz w:val="18"/>
          <w:szCs w:val="18"/>
          <w:lang w:val="nl-NL"/>
        </w:rPr>
        <w:t>vervolg</w:t>
      </w:r>
    </w:p>
    <w:p w:rsidR="00C32D26" w:rsidRPr="00A61A3C" w:rsidRDefault="00C32D26" w:rsidP="00C32D26">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hygiëne</w:t>
      </w:r>
      <w:r>
        <w:rPr>
          <w:rFonts w:ascii="Verdana" w:hAnsi="Verdana"/>
          <w:sz w:val="18"/>
          <w:szCs w:val="18"/>
          <w:lang w:val="nl-NL"/>
        </w:rPr>
        <w:tab/>
        <w:t>600 seconden. Voor het volledig reinigen van het interieur van de machine zelf (inclusief leidingwerk). Het reinigingsprogramma reinigt de vaatwasmachine effectief en duurzaam met een hygiënetablet en zorgt tevens voor een prettig geurende waskamer. Na een vast aantal wasbeurten (instelbaar) wordt u gevraagd dit wasprogramma te draaien. De hygiënetabletten zijn los verkrijgbaar.</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Zeefindicatiesensor</w:t>
      </w:r>
      <w:r>
        <w:rPr>
          <w:rFonts w:ascii="Verdana" w:hAnsi="Verdana"/>
          <w:sz w:val="18"/>
          <w:szCs w:val="18"/>
          <w:lang w:val="nl-NL"/>
        </w:rPr>
        <w:tab/>
        <w:t>De zeefindicatiesensor test voortdurend of de zeef op de juiste manier geplaatst is. Zo niet, dan wordt een waarschuwing afgegeven. Zodra de zeef weer goed geplaatst is, kan het programma worden voortgezet.</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Inclusief                   </w:t>
      </w:r>
      <w:r>
        <w:rPr>
          <w:rFonts w:ascii="Verdana" w:hAnsi="Verdana"/>
          <w:sz w:val="18"/>
          <w:szCs w:val="18"/>
          <w:lang w:val="nl-NL"/>
        </w:rPr>
        <w:tab/>
        <w:t>Een kunststof bestekbeker: CB-1.</w:t>
      </w:r>
    </w:p>
    <w:p w:rsidR="00C32D26" w:rsidRDefault="00C32D26" w:rsidP="00C32D26">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roestvaststalen houder voor platen: 324660.</w:t>
      </w:r>
    </w:p>
    <w:p w:rsidR="00136616" w:rsidRPr="00C32D26" w:rsidRDefault="00C32D26" w:rsidP="00C32D26">
      <w:r>
        <w:rPr>
          <w:rFonts w:ascii="Verdana" w:hAnsi="Verdana"/>
          <w:sz w:val="18"/>
          <w:szCs w:val="18"/>
          <w:lang w:val="nl-NL"/>
        </w:rPr>
        <w:t xml:space="preserve">                                    </w:t>
      </w:r>
      <w:r>
        <w:rPr>
          <w:rFonts w:ascii="Verdana" w:hAnsi="Verdana"/>
          <w:sz w:val="18"/>
          <w:szCs w:val="18"/>
          <w:lang w:val="nl-NL"/>
        </w:rPr>
        <w:tab/>
        <w:t>Een bordenrek: P1812.</w:t>
      </w:r>
    </w:p>
    <w:sectPr w:rsidR="00136616" w:rsidRPr="00C32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C7"/>
    <w:rsid w:val="00031E5D"/>
    <w:rsid w:val="00136616"/>
    <w:rsid w:val="00204A69"/>
    <w:rsid w:val="002646FB"/>
    <w:rsid w:val="0040749C"/>
    <w:rsid w:val="00424035"/>
    <w:rsid w:val="004A352A"/>
    <w:rsid w:val="004E7429"/>
    <w:rsid w:val="004F2B96"/>
    <w:rsid w:val="00665814"/>
    <w:rsid w:val="007316C7"/>
    <w:rsid w:val="00743A64"/>
    <w:rsid w:val="00772292"/>
    <w:rsid w:val="00803FE2"/>
    <w:rsid w:val="008A0EAB"/>
    <w:rsid w:val="00973482"/>
    <w:rsid w:val="00A27CFB"/>
    <w:rsid w:val="00A6558F"/>
    <w:rsid w:val="00C32D26"/>
    <w:rsid w:val="00CF2FCA"/>
    <w:rsid w:val="00EC3098"/>
    <w:rsid w:val="00F24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F5BA0-D67F-4868-BC4A-4B417F3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16C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Blaauwendraat</dc:creator>
  <cp:keywords/>
  <dc:description/>
  <cp:lastModifiedBy>Bart Blaauwendraat</cp:lastModifiedBy>
  <cp:revision>3</cp:revision>
  <dcterms:created xsi:type="dcterms:W3CDTF">2019-02-18T10:47:00Z</dcterms:created>
  <dcterms:modified xsi:type="dcterms:W3CDTF">2019-02-18T11:24:00Z</dcterms:modified>
</cp:coreProperties>
</file>